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sz w:val="28"/>
          <w:szCs w:val="28"/>
          <w:lang w:val="en-US" w:eastAsia="zh-CN"/>
        </w:rPr>
      </w:pPr>
      <w:r>
        <w:rPr>
          <w:rFonts w:hint="eastAsia"/>
          <w:sz w:val="28"/>
          <w:szCs w:val="28"/>
          <w:lang w:eastAsia="zh-CN"/>
        </w:rPr>
        <w:t>附件</w:t>
      </w:r>
      <w:r>
        <w:rPr>
          <w:rFonts w:hint="eastAsia"/>
          <w:sz w:val="28"/>
          <w:szCs w:val="28"/>
          <w:lang w:val="en-US" w:eastAsia="zh-CN"/>
        </w:rPr>
        <w:t xml:space="preserve">4 </w:t>
      </w:r>
    </w:p>
    <w:p>
      <w:pPr>
        <w:spacing w:line="400" w:lineRule="exact"/>
        <w:jc w:val="center"/>
        <w:rPr>
          <w:rFonts w:hint="eastAsia"/>
          <w:b w:val="0"/>
          <w:bCs w:val="0"/>
          <w:sz w:val="28"/>
          <w:szCs w:val="28"/>
        </w:rPr>
      </w:pPr>
    </w:p>
    <w:p>
      <w:pPr>
        <w:spacing w:line="400" w:lineRule="exact"/>
        <w:jc w:val="center"/>
        <w:rPr>
          <w:rFonts w:hint="eastAsia"/>
          <w:sz w:val="28"/>
          <w:szCs w:val="28"/>
          <w:lang w:eastAsia="zh-CN"/>
        </w:rPr>
      </w:pPr>
      <w:r>
        <w:rPr>
          <w:rFonts w:hint="eastAsia"/>
          <w:sz w:val="28"/>
          <w:szCs w:val="28"/>
        </w:rPr>
        <w:t>优秀成果</w:t>
      </w:r>
      <w:r>
        <w:rPr>
          <w:rFonts w:hint="eastAsia"/>
          <w:sz w:val="28"/>
          <w:szCs w:val="28"/>
          <w:lang w:eastAsia="zh-CN"/>
        </w:rPr>
        <w:t>遴选条件及稿件要求</w:t>
      </w:r>
    </w:p>
    <w:p>
      <w:pPr>
        <w:spacing w:line="400" w:lineRule="exact"/>
        <w:jc w:val="center"/>
        <w:rPr>
          <w:rFonts w:hint="eastAsia"/>
          <w:sz w:val="28"/>
          <w:szCs w:val="28"/>
          <w:lang w:val="en-US" w:eastAsia="zh-CN"/>
        </w:rPr>
      </w:pPr>
    </w:p>
    <w:p>
      <w:pPr>
        <w:numPr>
          <w:ilvl w:val="-1"/>
          <w:numId w:val="0"/>
        </w:numPr>
        <w:spacing w:line="400" w:lineRule="exact"/>
        <w:ind w:firstLine="562" w:firstLineChars="200"/>
        <w:rPr>
          <w:rFonts w:ascii="楷体" w:hAnsi="楷体" w:eastAsia="楷体"/>
          <w:b/>
          <w:sz w:val="28"/>
          <w:szCs w:val="28"/>
        </w:rPr>
      </w:pPr>
      <w:r>
        <w:rPr>
          <w:rFonts w:hint="eastAsia" w:ascii="楷体" w:hAnsi="楷体" w:eastAsia="楷体"/>
          <w:b/>
          <w:sz w:val="28"/>
          <w:szCs w:val="28"/>
          <w:lang w:eastAsia="zh-CN"/>
        </w:rPr>
        <w:t>一、</w:t>
      </w:r>
      <w:r>
        <w:rPr>
          <w:rFonts w:ascii="楷体" w:hAnsi="楷体" w:eastAsia="楷体"/>
          <w:b/>
          <w:sz w:val="28"/>
          <w:szCs w:val="28"/>
        </w:rPr>
        <w:t>成果遴选条件。</w:t>
      </w:r>
    </w:p>
    <w:p>
      <w:pPr>
        <w:spacing w:line="400" w:lineRule="exact"/>
        <w:ind w:firstLine="560" w:firstLineChars="200"/>
        <w:rPr>
          <w:sz w:val="28"/>
          <w:szCs w:val="28"/>
        </w:rPr>
      </w:pPr>
      <w:r>
        <w:rPr>
          <w:sz w:val="28"/>
          <w:szCs w:val="28"/>
        </w:rPr>
        <w:t>入选成果至少应符合以下条件之一：</w:t>
      </w:r>
    </w:p>
    <w:p>
      <w:pPr>
        <w:spacing w:line="400" w:lineRule="exact"/>
        <w:ind w:firstLine="560" w:firstLineChars="200"/>
        <w:rPr>
          <w:sz w:val="28"/>
          <w:szCs w:val="28"/>
        </w:rPr>
      </w:pPr>
      <w:r>
        <w:rPr>
          <w:sz w:val="28"/>
          <w:szCs w:val="28"/>
        </w:rPr>
        <w:t>1.在本领域知名国内外学术期刊上发表高水平、具备重要影响力文章或在知名出版社出版学术专著的原创性成果。</w:t>
      </w:r>
    </w:p>
    <w:p>
      <w:pPr>
        <w:spacing w:line="400" w:lineRule="exact"/>
        <w:ind w:firstLine="560" w:firstLineChars="200"/>
        <w:rPr>
          <w:sz w:val="28"/>
          <w:szCs w:val="28"/>
        </w:rPr>
      </w:pPr>
      <w:r>
        <w:rPr>
          <w:sz w:val="28"/>
          <w:szCs w:val="28"/>
        </w:rPr>
        <w:t>2.取得国家科技奖励二等奖以上或国际大奖的相关成果。</w:t>
      </w:r>
    </w:p>
    <w:p>
      <w:pPr>
        <w:spacing w:line="400" w:lineRule="exact"/>
        <w:ind w:firstLine="560" w:firstLineChars="200"/>
        <w:rPr>
          <w:sz w:val="28"/>
          <w:szCs w:val="28"/>
        </w:rPr>
      </w:pPr>
      <w:r>
        <w:rPr>
          <w:sz w:val="28"/>
          <w:szCs w:val="28"/>
        </w:rPr>
        <w:t>3. 在坚持“四个面向”，紧跟国家科技布局，为解决国家重大需求做出重大贡献的成果。</w:t>
      </w:r>
    </w:p>
    <w:p>
      <w:pPr>
        <w:spacing w:line="400" w:lineRule="exact"/>
        <w:ind w:firstLine="560" w:firstLineChars="200"/>
        <w:rPr>
          <w:sz w:val="28"/>
          <w:szCs w:val="28"/>
        </w:rPr>
      </w:pPr>
      <w:r>
        <w:rPr>
          <w:sz w:val="28"/>
          <w:szCs w:val="28"/>
        </w:rPr>
        <w:t>4. 同等条件下，在高水平人才培养、高质量国际合作方面做出突出贡献的成果优先考虑。</w:t>
      </w:r>
    </w:p>
    <w:p>
      <w:pPr>
        <w:spacing w:line="400" w:lineRule="exact"/>
        <w:ind w:firstLine="562" w:firstLineChars="200"/>
        <w:rPr>
          <w:rFonts w:ascii="楷体" w:hAnsi="楷体" w:eastAsia="楷体"/>
          <w:b/>
          <w:sz w:val="28"/>
          <w:szCs w:val="28"/>
        </w:rPr>
      </w:pPr>
      <w:r>
        <w:rPr>
          <w:rFonts w:hint="eastAsia" w:ascii="楷体" w:hAnsi="楷体" w:eastAsia="楷体"/>
          <w:b/>
          <w:sz w:val="28"/>
          <w:szCs w:val="28"/>
          <w:lang w:eastAsia="zh-CN"/>
        </w:rPr>
        <w:t>二、</w:t>
      </w:r>
      <w:bookmarkStart w:id="0" w:name="_GoBack"/>
      <w:bookmarkEnd w:id="0"/>
      <w:r>
        <w:rPr>
          <w:rFonts w:hint="eastAsia" w:ascii="楷体" w:hAnsi="楷体" w:eastAsia="楷体"/>
          <w:b/>
          <w:sz w:val="28"/>
          <w:szCs w:val="28"/>
          <w:lang w:eastAsia="zh-CN"/>
        </w:rPr>
        <w:t>稿件</w:t>
      </w:r>
      <w:r>
        <w:rPr>
          <w:rFonts w:ascii="楷体" w:hAnsi="楷体" w:eastAsia="楷体"/>
          <w:b/>
          <w:sz w:val="28"/>
          <w:szCs w:val="28"/>
        </w:rPr>
        <w:t>要求。</w:t>
      </w:r>
    </w:p>
    <w:p>
      <w:pPr>
        <w:spacing w:line="400" w:lineRule="exact"/>
        <w:ind w:firstLine="560" w:firstLineChars="200"/>
        <w:rPr>
          <w:sz w:val="28"/>
          <w:szCs w:val="28"/>
        </w:rPr>
      </w:pPr>
      <w:r>
        <w:rPr>
          <w:sz w:val="28"/>
          <w:szCs w:val="28"/>
        </w:rPr>
        <w:t>稿件要求图文并茂，成果介绍文字要深入浅出，带有科普性质。每份稿件600~1000字，图片1~2张。</w:t>
      </w:r>
    </w:p>
    <w:p>
      <w:pPr>
        <w:spacing w:line="400" w:lineRule="exact"/>
        <w:ind w:firstLine="560" w:firstLineChars="200"/>
        <w:rPr>
          <w:sz w:val="28"/>
          <w:szCs w:val="28"/>
        </w:rPr>
      </w:pPr>
      <w:r>
        <w:rPr>
          <w:sz w:val="28"/>
          <w:szCs w:val="28"/>
        </w:rPr>
        <w:t>文字编辑要求：</w:t>
      </w:r>
    </w:p>
    <w:p>
      <w:pPr>
        <w:spacing w:line="400" w:lineRule="exact"/>
        <w:ind w:firstLine="560" w:firstLineChars="200"/>
        <w:rPr>
          <w:sz w:val="28"/>
          <w:szCs w:val="28"/>
        </w:rPr>
      </w:pPr>
      <w:r>
        <w:rPr>
          <w:sz w:val="28"/>
          <w:szCs w:val="28"/>
        </w:rPr>
        <w:t>1.稿件标题使用中文、英文两种语言。标题应能明确反映成果水平，显示成果特点，避免简单使用所资助项目名称。</w:t>
      </w:r>
    </w:p>
    <w:p>
      <w:pPr>
        <w:spacing w:line="400" w:lineRule="exact"/>
        <w:ind w:firstLine="560" w:firstLineChars="200"/>
        <w:rPr>
          <w:sz w:val="28"/>
          <w:szCs w:val="28"/>
        </w:rPr>
      </w:pPr>
      <w:r>
        <w:rPr>
          <w:sz w:val="28"/>
          <w:szCs w:val="28"/>
        </w:rPr>
        <w:t>2.内容应凸显成果的特色及创新性，避免写成项目简介形式，稿件采用第三人称叙述。</w:t>
      </w:r>
    </w:p>
    <w:p>
      <w:pPr>
        <w:spacing w:line="400" w:lineRule="exact"/>
        <w:ind w:firstLine="560" w:firstLineChars="200"/>
        <w:rPr>
          <w:sz w:val="28"/>
          <w:szCs w:val="28"/>
        </w:rPr>
      </w:pPr>
      <w:r>
        <w:rPr>
          <w:sz w:val="28"/>
          <w:szCs w:val="28"/>
        </w:rPr>
        <w:t>3.文字须简明流畅、可读性强。成果描述要实事求是、恰如其分，不可夸大其词。</w:t>
      </w:r>
    </w:p>
    <w:p>
      <w:pPr>
        <w:spacing w:line="400" w:lineRule="exact"/>
        <w:ind w:firstLine="560" w:firstLineChars="200"/>
        <w:rPr>
          <w:sz w:val="28"/>
          <w:szCs w:val="28"/>
        </w:rPr>
      </w:pPr>
      <w:r>
        <w:rPr>
          <w:sz w:val="28"/>
          <w:szCs w:val="28"/>
        </w:rPr>
        <w:t>4.应标注该成果受资助的科学基金项目类型、名称和批准号。成果同时受其他科技计划资助的，应明确说明是否主要由科学基金资助而取得。</w:t>
      </w:r>
    </w:p>
    <w:p>
      <w:pPr>
        <w:spacing w:line="400" w:lineRule="exact"/>
        <w:ind w:firstLine="560" w:firstLineChars="200"/>
        <w:rPr>
          <w:sz w:val="28"/>
          <w:szCs w:val="28"/>
        </w:rPr>
      </w:pPr>
      <w:r>
        <w:rPr>
          <w:sz w:val="28"/>
          <w:szCs w:val="28"/>
        </w:rPr>
        <w:t>5.缩写词在第一次出现时要标出中文标准名。</w:t>
      </w:r>
    </w:p>
    <w:p>
      <w:pPr>
        <w:spacing w:line="400" w:lineRule="exact"/>
        <w:ind w:firstLine="560" w:firstLineChars="200"/>
        <w:rPr>
          <w:sz w:val="28"/>
          <w:szCs w:val="28"/>
        </w:rPr>
      </w:pPr>
      <w:r>
        <w:rPr>
          <w:sz w:val="28"/>
          <w:szCs w:val="28"/>
        </w:rPr>
        <w:t>6.科学技术名词应首选全国科学技术名词审定委员会审定公布的规范名词。</w:t>
      </w:r>
    </w:p>
    <w:p>
      <w:pPr>
        <w:spacing w:line="400" w:lineRule="exact"/>
        <w:ind w:firstLine="560" w:firstLineChars="200"/>
        <w:rPr>
          <w:sz w:val="28"/>
          <w:szCs w:val="28"/>
        </w:rPr>
      </w:pPr>
      <w:r>
        <w:rPr>
          <w:sz w:val="28"/>
          <w:szCs w:val="28"/>
        </w:rPr>
        <w:t>7.计量单位须严格遵循国际标准规范，确保准确性和通用性。</w:t>
      </w:r>
    </w:p>
    <w:p>
      <w:pPr>
        <w:spacing w:line="400" w:lineRule="exact"/>
        <w:ind w:firstLine="560" w:firstLineChars="200"/>
        <w:rPr>
          <w:sz w:val="28"/>
          <w:szCs w:val="28"/>
        </w:rPr>
      </w:pPr>
      <w:r>
        <w:rPr>
          <w:sz w:val="28"/>
          <w:szCs w:val="28"/>
        </w:rPr>
        <w:t>8.公式中的字母尤其是上、下标须按国家标准使用正、斜体。</w:t>
      </w:r>
    </w:p>
    <w:p>
      <w:pPr>
        <w:spacing w:line="400" w:lineRule="exact"/>
        <w:ind w:firstLine="560" w:firstLineChars="200"/>
        <w:rPr>
          <w:sz w:val="28"/>
          <w:szCs w:val="28"/>
        </w:rPr>
      </w:pPr>
      <w:r>
        <w:rPr>
          <w:sz w:val="28"/>
          <w:szCs w:val="28"/>
        </w:rPr>
        <w:t>9.稿件作者中英文姓名均须使用全名，不得使用简称。</w:t>
      </w:r>
    </w:p>
    <w:p>
      <w:pPr>
        <w:spacing w:line="400" w:lineRule="exact"/>
        <w:ind w:firstLine="560" w:firstLineChars="200"/>
        <w:rPr>
          <w:sz w:val="28"/>
          <w:szCs w:val="28"/>
        </w:rPr>
      </w:pPr>
      <w:r>
        <w:rPr>
          <w:sz w:val="28"/>
          <w:szCs w:val="28"/>
        </w:rPr>
        <w:t>10.中英文期刊名称均使用全称。</w:t>
      </w:r>
    </w:p>
    <w:p>
      <w:pPr>
        <w:spacing w:line="400" w:lineRule="exact"/>
        <w:ind w:firstLine="560" w:firstLineChars="200"/>
        <w:rPr>
          <w:sz w:val="28"/>
          <w:szCs w:val="28"/>
        </w:rPr>
      </w:pPr>
      <w:r>
        <w:rPr>
          <w:sz w:val="28"/>
          <w:szCs w:val="28"/>
        </w:rPr>
        <w:t>11.请提供稿件联系人姓名、工作单位、手机号、Email地址。</w:t>
      </w:r>
    </w:p>
    <w:p>
      <w:pPr>
        <w:spacing w:line="400" w:lineRule="exact"/>
        <w:ind w:firstLine="560" w:firstLineChars="200"/>
        <w:rPr>
          <w:sz w:val="28"/>
          <w:szCs w:val="28"/>
        </w:rPr>
      </w:pPr>
      <w:r>
        <w:rPr>
          <w:sz w:val="28"/>
          <w:szCs w:val="28"/>
        </w:rPr>
        <w:t>图片编辑要求：</w:t>
      </w:r>
    </w:p>
    <w:p>
      <w:pPr>
        <w:spacing w:line="400" w:lineRule="exact"/>
        <w:ind w:firstLine="560" w:firstLineChars="200"/>
        <w:rPr>
          <w:sz w:val="28"/>
          <w:szCs w:val="28"/>
        </w:rPr>
      </w:pPr>
      <w:r>
        <w:rPr>
          <w:sz w:val="28"/>
          <w:szCs w:val="28"/>
        </w:rPr>
        <w:t>1.图片可选择图表或照片，每张图片应大于1M，美观清晰。</w:t>
      </w:r>
    </w:p>
    <w:p>
      <w:pPr>
        <w:spacing w:line="400" w:lineRule="exact"/>
        <w:ind w:firstLine="560" w:firstLineChars="200"/>
        <w:rPr>
          <w:sz w:val="28"/>
          <w:szCs w:val="28"/>
        </w:rPr>
      </w:pPr>
      <w:r>
        <w:rPr>
          <w:sz w:val="28"/>
          <w:szCs w:val="28"/>
        </w:rPr>
        <w:t>2.图片应能集中展示成果特点，凸显科学性和领域特色，避免选取以人物为中心的照片。</w:t>
      </w:r>
    </w:p>
    <w:p>
      <w:r>
        <w:rPr>
          <w:sz w:val="28"/>
          <w:szCs w:val="28"/>
        </w:rPr>
        <w:t>照片与图表须附有简明扼要的文字说明，图表要标明横、纵坐标及单位。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788F4"/>
    <w:rsid w:val="0FB7A3A3"/>
    <w:rsid w:val="4D7E68AA"/>
    <w:rsid w:val="59F56C71"/>
    <w:rsid w:val="EE2F65E4"/>
    <w:rsid w:val="FF7BB82D"/>
    <w:rsid w:val="FFF78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2025-06-17T17:32:00Z</dcterms:created>
  <dc:creator>ycw</dc:creator>
  <cp:lastModifiedBy>ycw</cp:lastModifiedBy>
  <dcterms:modified xsi:type="dcterms:W3CDTF">2025-06-18T08:21:44Z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CC3676A76BE840A1BBE44F681CA8BE41</vt:lpwstr>
  </property>
</Properties>
</file>